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14F" w:rsidRPr="0071006B" w:rsidRDefault="00BA214F" w:rsidP="00BA214F">
      <w:pPr>
        <w:tabs>
          <w:tab w:val="left" w:pos="5760"/>
        </w:tabs>
        <w:jc w:val="center"/>
        <w:rPr>
          <w:b/>
          <w:bCs/>
          <w:smallCaps/>
          <w:sz w:val="28"/>
          <w:szCs w:val="28"/>
        </w:rPr>
      </w:pPr>
      <w:bookmarkStart w:id="0" w:name="_GoBack"/>
      <w:bookmarkEnd w:id="0"/>
      <w:r w:rsidRPr="0071006B">
        <w:rPr>
          <w:b/>
          <w:bCs/>
          <w:smallCaps/>
          <w:sz w:val="28"/>
          <w:szCs w:val="28"/>
        </w:rPr>
        <w:t>University of North Carolina at Chapel Hill</w:t>
      </w:r>
    </w:p>
    <w:p w:rsidR="00BA214F" w:rsidRPr="00AB6C38" w:rsidRDefault="00BA214F" w:rsidP="00BA214F">
      <w:pPr>
        <w:tabs>
          <w:tab w:val="left" w:pos="5760"/>
        </w:tabs>
        <w:jc w:val="center"/>
        <w:rPr>
          <w:b/>
          <w:bCs/>
          <w:smallCaps/>
          <w:sz w:val="32"/>
          <w:szCs w:val="32"/>
          <w:u w:val="single"/>
        </w:rPr>
      </w:pPr>
      <w:r w:rsidRPr="00AB6C38">
        <w:rPr>
          <w:b/>
          <w:bCs/>
          <w:smallCaps/>
          <w:sz w:val="32"/>
          <w:szCs w:val="32"/>
          <w:u w:val="single"/>
        </w:rPr>
        <w:t>Department of Classics</w:t>
      </w:r>
    </w:p>
    <w:p w:rsidR="00BA214F" w:rsidRPr="00BA214F" w:rsidRDefault="00BA214F" w:rsidP="00BA214F">
      <w:pPr>
        <w:tabs>
          <w:tab w:val="left" w:pos="5760"/>
        </w:tabs>
        <w:jc w:val="center"/>
        <w:rPr>
          <w:b/>
          <w:bCs/>
          <w:smallCaps/>
          <w:sz w:val="28"/>
          <w:szCs w:val="28"/>
        </w:rPr>
      </w:pPr>
      <w:r w:rsidRPr="00BA214F">
        <w:rPr>
          <w:b/>
          <w:bCs/>
          <w:smallCaps/>
          <w:sz w:val="28"/>
          <w:szCs w:val="28"/>
        </w:rPr>
        <w:t>Departmental Contract for an Incomplete</w:t>
      </w:r>
    </w:p>
    <w:p w:rsidR="00BA214F" w:rsidRDefault="00BA214F" w:rsidP="00F45267">
      <w:pPr>
        <w:pStyle w:val="ListBullet"/>
      </w:pPr>
    </w:p>
    <w:p w:rsidR="00BA214F" w:rsidRDefault="00BA214F" w:rsidP="00F45267">
      <w:pPr>
        <w:pStyle w:val="ListBullet"/>
      </w:pPr>
    </w:p>
    <w:p w:rsidR="00BA214F" w:rsidRDefault="00BA214F"/>
    <w:p w:rsidR="00BA214F" w:rsidRDefault="00BA214F" w:rsidP="00BA214F">
      <w:pPr>
        <w:jc w:val="center"/>
      </w:pPr>
      <w:r>
        <w:t>______________________________</w:t>
      </w:r>
    </w:p>
    <w:p w:rsidR="00BA214F" w:rsidRDefault="00BA214F">
      <w:pPr>
        <w:jc w:val="center"/>
      </w:pPr>
      <w:r>
        <w:t>(Student Name)</w:t>
      </w:r>
    </w:p>
    <w:p w:rsidR="00BA214F" w:rsidRDefault="00BA214F"/>
    <w:p w:rsidR="00BA214F" w:rsidRDefault="00BA214F"/>
    <w:p w:rsidR="00BA214F" w:rsidRDefault="00BA214F">
      <w:pPr>
        <w:jc w:val="center"/>
      </w:pPr>
      <w:r>
        <w:t>PLEASE READ, SIGN, DATE, AND RETURN TO THE STUDENT SERVICES MANAGER</w:t>
      </w:r>
    </w:p>
    <w:p w:rsidR="00BA214F" w:rsidRDefault="00BA214F"/>
    <w:p w:rsidR="00DA7548" w:rsidRDefault="00DA7548" w:rsidP="00DA7548">
      <w:r>
        <w:t xml:space="preserve">I understand that: </w:t>
      </w:r>
    </w:p>
    <w:p w:rsidR="00DA7548" w:rsidRDefault="00DA7548" w:rsidP="00DA7548">
      <w:pPr>
        <w:ind w:left="270" w:hanging="270"/>
      </w:pPr>
      <w:r>
        <w:t xml:space="preserve">1) by departmental policy all outstanding </w:t>
      </w:r>
      <w:r w:rsidR="00597D28">
        <w:t>assignments</w:t>
      </w:r>
      <w:r w:rsidR="00367FCA">
        <w:t xml:space="preserve"> must</w:t>
      </w:r>
      <w:r>
        <w:t xml:space="preserve"> be completed and the </w:t>
      </w:r>
      <w:r w:rsidR="00367FCA">
        <w:t xml:space="preserve">grade of </w:t>
      </w:r>
      <w:r w:rsidR="00597D28">
        <w:t>‘</w:t>
      </w:r>
      <w:r w:rsidR="00367FCA">
        <w:t>Incomplete</w:t>
      </w:r>
      <w:r w:rsidR="00597D28">
        <w:t>’</w:t>
      </w:r>
      <w:r>
        <w:t xml:space="preserve"> replaced by a permanent grade by the end of the</w:t>
      </w:r>
      <w:r w:rsidR="00597D28">
        <w:t xml:space="preserve"> following term</w:t>
      </w:r>
      <w:r>
        <w:t xml:space="preserve">: </w:t>
      </w:r>
      <w:r w:rsidR="00597D28">
        <w:t>that is, for fall classes, the last day of class in the following spring semester (usually the end of April), and for spring courses, the last day of class in the second summer session (usually late July)</w:t>
      </w:r>
      <w:r w:rsidR="008250F7">
        <w:t>;</w:t>
      </w:r>
    </w:p>
    <w:p w:rsidR="00DA7548" w:rsidRDefault="00DA7548" w:rsidP="00DA7548">
      <w:pPr>
        <w:ind w:left="270" w:hanging="270"/>
      </w:pPr>
      <w:r>
        <w:t xml:space="preserve">2) </w:t>
      </w:r>
      <w:r w:rsidR="00597D28">
        <w:t>if I fail to meet this deadline, I will become in</w:t>
      </w:r>
      <w:r>
        <w:t xml:space="preserve">eligible for continued departmental funding; </w:t>
      </w:r>
    </w:p>
    <w:p w:rsidR="00DA7548" w:rsidRDefault="00DA7548" w:rsidP="00DA7548">
      <w:pPr>
        <w:ind w:left="270" w:hanging="270"/>
      </w:pPr>
      <w:r>
        <w:t xml:space="preserve">3) </w:t>
      </w:r>
      <w:r w:rsidR="00367FCA">
        <w:t>by</w:t>
      </w:r>
      <w:r>
        <w:t xml:space="preserve"> University policy all course work must be completed and the IN replaced by a permanent grade by the last day of classes for the same term one year later;</w:t>
      </w:r>
    </w:p>
    <w:p w:rsidR="00DA7548" w:rsidRDefault="00DA7548" w:rsidP="00DA7548">
      <w:pPr>
        <w:ind w:left="270" w:hanging="270"/>
      </w:pPr>
      <w:r>
        <w:t xml:space="preserve">4) </w:t>
      </w:r>
      <w:r w:rsidR="00597D28">
        <w:t>if I fail to meet this deadline, the IN converts automatically to a F*, making</w:t>
      </w:r>
      <w:r w:rsidR="00367FCA">
        <w:t xml:space="preserve"> me</w:t>
      </w:r>
      <w:r>
        <w:t xml:space="preserve"> academically ineligible to continue in the Graduate School of the University of North Carolina at Chapel Hill.</w:t>
      </w:r>
    </w:p>
    <w:p w:rsidR="00DA7548" w:rsidRDefault="00DA7548" w:rsidP="00DA7548">
      <w:pPr>
        <w:ind w:left="270" w:hanging="270"/>
      </w:pPr>
    </w:p>
    <w:p w:rsidR="00DA7548" w:rsidRDefault="008250F7" w:rsidP="008250F7">
      <w:r>
        <w:t>Because t</w:t>
      </w:r>
      <w:r w:rsidR="00DA7548">
        <w:t>he course instructor</w:t>
      </w:r>
      <w:r>
        <w:t xml:space="preserve"> is responsible for making the grade change</w:t>
      </w:r>
      <w:r w:rsidR="00597D28">
        <w:t xml:space="preserve"> through the online system (see </w:t>
      </w:r>
      <w:hyperlink r:id="rId6" w:history="1">
        <w:r w:rsidR="00597D28" w:rsidRPr="00597D28">
          <w:rPr>
            <w:rStyle w:val="Hyperlink"/>
          </w:rPr>
          <w:t>here</w:t>
        </w:r>
      </w:hyperlink>
      <w:r w:rsidR="00597D28">
        <w:t>)</w:t>
      </w:r>
      <w:r>
        <w:t xml:space="preserve">, he or she </w:t>
      </w:r>
      <w:r w:rsidR="00597D28">
        <w:t>must</w:t>
      </w:r>
      <w:r>
        <w:t xml:space="preserve"> set a deadline for </w:t>
      </w:r>
      <w:r w:rsidR="00597D28">
        <w:t>receiving</w:t>
      </w:r>
      <w:r>
        <w:t xml:space="preserve"> the assignment(s) that will allow him or her enough time to grade the work and submit the grade change prior to the above deadlines.  </w:t>
      </w:r>
    </w:p>
    <w:p w:rsidR="008250F7" w:rsidRDefault="008250F7" w:rsidP="008250F7"/>
    <w:p w:rsidR="008250F7" w:rsidRDefault="008250F7" w:rsidP="008250F7">
      <w:pPr>
        <w:ind w:left="270" w:hanging="270"/>
      </w:pPr>
      <w:r>
        <w:t>5) I acknowledge that I must turn in the following incomplete assignment(s) by the deadline specified below</w:t>
      </w:r>
      <w:r w:rsidR="00597D28">
        <w:t xml:space="preserve"> in order to avoid any problems with eligibility.</w:t>
      </w:r>
    </w:p>
    <w:p w:rsidR="00BA214F" w:rsidRDefault="00BA214F"/>
    <w:p w:rsidR="008250F7" w:rsidRDefault="008250F7"/>
    <w:p w:rsidR="00BA214F" w:rsidRDefault="00BA214F">
      <w:r>
        <w:t>__________________________________</w:t>
      </w:r>
      <w:r w:rsidR="008250F7">
        <w:t>_______</w:t>
      </w:r>
      <w:r w:rsidR="008250F7">
        <w:tab/>
      </w:r>
      <w:r w:rsidR="008250F7">
        <w:tab/>
        <w:t xml:space="preserve">   </w:t>
      </w:r>
      <w:r>
        <w:t>in_____________</w:t>
      </w:r>
    </w:p>
    <w:p w:rsidR="00BA214F" w:rsidRDefault="00BA214F" w:rsidP="00BA214F">
      <w:r>
        <w:tab/>
      </w:r>
      <w:r w:rsidR="008250F7">
        <w:tab/>
      </w:r>
      <w:r w:rsidR="008250F7">
        <w:tab/>
        <w:t>(assignment(s)</w:t>
      </w:r>
      <w:r w:rsidR="008250F7">
        <w:tab/>
      </w:r>
      <w:r w:rsidR="008250F7">
        <w:tab/>
      </w:r>
      <w:r w:rsidR="008250F7">
        <w:tab/>
      </w:r>
      <w:r w:rsidR="008250F7">
        <w:tab/>
      </w:r>
      <w:r>
        <w:tab/>
        <w:t>(course)</w:t>
      </w:r>
    </w:p>
    <w:p w:rsidR="00901DAC" w:rsidRDefault="00901DAC" w:rsidP="00BA214F"/>
    <w:p w:rsidR="00901DAC" w:rsidRDefault="00901DAC" w:rsidP="00BA214F"/>
    <w:p w:rsidR="00901DAC" w:rsidRDefault="00901DAC" w:rsidP="00BA214F">
      <w:r>
        <w:t>by __________________</w:t>
      </w:r>
    </w:p>
    <w:p w:rsidR="00BA214F" w:rsidRDefault="00901DAC">
      <w:r>
        <w:tab/>
        <w:t>(deadline)</w:t>
      </w:r>
    </w:p>
    <w:p w:rsidR="00BA214F" w:rsidRDefault="00BA214F"/>
    <w:p w:rsidR="00597D28" w:rsidRDefault="00597D28"/>
    <w:p w:rsidR="00597D28" w:rsidRDefault="00597D28"/>
    <w:p w:rsidR="00BA214F" w:rsidRDefault="00BA214F">
      <w:r>
        <w:t>________________________________</w:t>
      </w:r>
      <w:r>
        <w:tab/>
      </w:r>
      <w:r>
        <w:tab/>
      </w:r>
      <w:r>
        <w:tab/>
        <w:t>_____________________________</w:t>
      </w:r>
    </w:p>
    <w:p w:rsidR="00BA214F" w:rsidRDefault="00BA214F">
      <w:pPr>
        <w:ind w:firstLine="720"/>
      </w:pPr>
      <w:r>
        <w:t xml:space="preserve">    Student Signature</w:t>
      </w:r>
      <w:r>
        <w:tab/>
      </w:r>
      <w:r>
        <w:tab/>
      </w:r>
      <w:r>
        <w:tab/>
      </w:r>
      <w:r>
        <w:tab/>
      </w:r>
      <w:r>
        <w:tab/>
      </w:r>
      <w:r>
        <w:tab/>
      </w:r>
      <w:r>
        <w:tab/>
        <w:t>Date</w:t>
      </w:r>
    </w:p>
    <w:p w:rsidR="00BA214F" w:rsidRDefault="00BA214F"/>
    <w:p w:rsidR="00BA214F" w:rsidRDefault="00BA214F"/>
    <w:p w:rsidR="00BA214F" w:rsidRDefault="00BA214F">
      <w:r>
        <w:t>________________________________</w:t>
      </w:r>
      <w:r>
        <w:tab/>
      </w:r>
      <w:r>
        <w:tab/>
      </w:r>
      <w:r>
        <w:tab/>
        <w:t>_____________________________</w:t>
      </w:r>
    </w:p>
    <w:p w:rsidR="00BA214F" w:rsidRDefault="00BA214F">
      <w:r>
        <w:tab/>
        <w:t xml:space="preserve">    Instructor Signature</w:t>
      </w:r>
      <w:r>
        <w:tab/>
      </w:r>
      <w:r>
        <w:tab/>
      </w:r>
      <w:r>
        <w:tab/>
      </w:r>
      <w:r>
        <w:tab/>
      </w:r>
      <w:r>
        <w:tab/>
      </w:r>
      <w:r>
        <w:tab/>
      </w:r>
      <w:r>
        <w:tab/>
        <w:t>Date</w:t>
      </w:r>
    </w:p>
    <w:sectPr w:rsidR="00BA214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2187BA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04"/>
    <w:rsid w:val="00231EDC"/>
    <w:rsid w:val="00367FCA"/>
    <w:rsid w:val="00597D28"/>
    <w:rsid w:val="008250F7"/>
    <w:rsid w:val="00901DAC"/>
    <w:rsid w:val="00BA214F"/>
    <w:rsid w:val="00DA7548"/>
    <w:rsid w:val="00E90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style>
  <w:style w:type="character" w:styleId="Hyperlink">
    <w:name w:val="Hyperlink"/>
    <w:uiPriority w:val="99"/>
    <w:unhideWhenUsed/>
    <w:rsid w:val="00597D28"/>
    <w:rPr>
      <w:color w:val="0000FF"/>
      <w:u w:val="single"/>
    </w:rPr>
  </w:style>
  <w:style w:type="character" w:styleId="FollowedHyperlink">
    <w:name w:val="FollowedHyperlink"/>
    <w:uiPriority w:val="99"/>
    <w:semiHidden/>
    <w:unhideWhenUsed/>
    <w:rsid w:val="00597D28"/>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style>
  <w:style w:type="character" w:styleId="Hyperlink">
    <w:name w:val="Hyperlink"/>
    <w:uiPriority w:val="99"/>
    <w:unhideWhenUsed/>
    <w:rsid w:val="00597D28"/>
    <w:rPr>
      <w:color w:val="0000FF"/>
      <w:u w:val="single"/>
    </w:rPr>
  </w:style>
  <w:style w:type="character" w:styleId="FollowedHyperlink">
    <w:name w:val="FollowedHyperlink"/>
    <w:uiPriority w:val="99"/>
    <w:semiHidden/>
    <w:unhideWhenUsed/>
    <w:rsid w:val="00597D2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egistrar.unc.edu/academic-services/grades/grade-change-requests/grade-change-requests-changing-a-temporary-grade-ab-in-s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CONTRACT FOR INCOMPLETE(S)</vt:lpstr>
    </vt:vector>
  </TitlesOfParts>
  <Company>UNC</Company>
  <LinksUpToDate>false</LinksUpToDate>
  <CharactersWithSpaces>2002</CharactersWithSpaces>
  <SharedDoc>false</SharedDoc>
  <HLinks>
    <vt:vector size="6" baseType="variant">
      <vt:variant>
        <vt:i4>3997733</vt:i4>
      </vt:variant>
      <vt:variant>
        <vt:i4>0</vt:i4>
      </vt:variant>
      <vt:variant>
        <vt:i4>0</vt:i4>
      </vt:variant>
      <vt:variant>
        <vt:i4>5</vt:i4>
      </vt:variant>
      <vt:variant>
        <vt:lpwstr>http://registrar.unc.edu/academic-services/grades/grade-change-requests/grade-change-requests-changing-a-temporary-grade-ab-in-sp/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INCOMPLETE(S)</dc:title>
  <dc:subject/>
  <dc:creator>UNC</dc:creator>
  <cp:keywords/>
  <dc:description/>
  <cp:lastModifiedBy>James B Rives</cp:lastModifiedBy>
  <cp:revision>2</cp:revision>
  <cp:lastPrinted>2007-08-28T18:26:00Z</cp:lastPrinted>
  <dcterms:created xsi:type="dcterms:W3CDTF">2015-08-10T16:51:00Z</dcterms:created>
  <dcterms:modified xsi:type="dcterms:W3CDTF">2015-08-10T16:51:00Z</dcterms:modified>
</cp:coreProperties>
</file>